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D1BAD" w14:textId="77777777" w:rsidR="00932EA8" w:rsidRPr="00F064E4" w:rsidRDefault="00932EA8" w:rsidP="00932EA8">
      <w:pPr>
        <w:jc w:val="right"/>
        <w:outlineLvl w:val="0"/>
        <w:rPr>
          <w:color w:val="FF0000"/>
        </w:rPr>
      </w:pPr>
      <w:r>
        <w:t xml:space="preserve">В прокуратуру города </w:t>
      </w:r>
      <w:r w:rsidRPr="00F064E4">
        <w:rPr>
          <w:color w:val="FF0000"/>
        </w:rPr>
        <w:t>(указать город)</w:t>
      </w:r>
    </w:p>
    <w:p w14:paraId="6DCB916A" w14:textId="77777777" w:rsidR="00932EA8" w:rsidRDefault="00932EA8" w:rsidP="00932EA8">
      <w:pPr>
        <w:jc w:val="right"/>
        <w:outlineLvl w:val="0"/>
      </w:pPr>
    </w:p>
    <w:p w14:paraId="359679FB" w14:textId="77777777" w:rsidR="00932EA8" w:rsidRDefault="00932EA8" w:rsidP="00932EA8">
      <w:pPr>
        <w:jc w:val="right"/>
        <w:outlineLvl w:val="0"/>
      </w:pPr>
    </w:p>
    <w:p w14:paraId="68D2705E" w14:textId="77777777" w:rsidR="00932EA8" w:rsidRPr="00F064E4" w:rsidRDefault="00932EA8" w:rsidP="00932EA8">
      <w:pPr>
        <w:jc w:val="right"/>
        <w:outlineLvl w:val="0"/>
        <w:rPr>
          <w:color w:val="FF0000"/>
        </w:rPr>
      </w:pPr>
      <w:r w:rsidRPr="00F064E4">
        <w:rPr>
          <w:color w:val="FF0000"/>
        </w:rPr>
        <w:t>от ФИО</w:t>
      </w:r>
    </w:p>
    <w:p w14:paraId="6C2DAC59" w14:textId="77777777" w:rsidR="00932EA8" w:rsidRDefault="00932EA8" w:rsidP="00932EA8">
      <w:pPr>
        <w:jc w:val="right"/>
        <w:outlineLvl w:val="0"/>
        <w:rPr>
          <w:color w:val="FF0000"/>
        </w:rPr>
      </w:pPr>
      <w:r w:rsidRPr="00CD5735">
        <w:rPr>
          <w:color w:val="FF0000"/>
        </w:rPr>
        <w:t>адрес/телефон</w:t>
      </w:r>
    </w:p>
    <w:p w14:paraId="2F39C93F" w14:textId="77777777" w:rsidR="00932EA8" w:rsidRDefault="00932EA8" w:rsidP="00932EA8">
      <w:pPr>
        <w:jc w:val="right"/>
        <w:outlineLvl w:val="0"/>
        <w:rPr>
          <w:color w:val="FF0000"/>
        </w:rPr>
      </w:pPr>
    </w:p>
    <w:p w14:paraId="56EA338D" w14:textId="77777777" w:rsidR="00932EA8" w:rsidRPr="00CD5735" w:rsidRDefault="00932EA8" w:rsidP="00932EA8">
      <w:pPr>
        <w:jc w:val="right"/>
        <w:outlineLvl w:val="0"/>
        <w:rPr>
          <w:color w:val="FF0000"/>
        </w:rPr>
      </w:pPr>
    </w:p>
    <w:p w14:paraId="71C894DE" w14:textId="77777777" w:rsidR="00932EA8" w:rsidRDefault="00932EA8" w:rsidP="00932EA8">
      <w:pPr>
        <w:jc w:val="right"/>
        <w:outlineLvl w:val="0"/>
        <w:rPr>
          <w:color w:val="FF0000"/>
        </w:rPr>
      </w:pPr>
      <w:r>
        <w:rPr>
          <w:color w:val="FF0000"/>
        </w:rPr>
        <w:t>д</w:t>
      </w:r>
      <w:r w:rsidRPr="00CD5735">
        <w:rPr>
          <w:color w:val="FF0000"/>
        </w:rPr>
        <w:t>анные работодателя</w:t>
      </w:r>
      <w:r>
        <w:rPr>
          <w:color w:val="FF0000"/>
        </w:rPr>
        <w:t>:</w:t>
      </w:r>
    </w:p>
    <w:p w14:paraId="3703F106" w14:textId="77777777" w:rsidR="00932EA8" w:rsidRDefault="00932EA8" w:rsidP="00932EA8">
      <w:pPr>
        <w:jc w:val="right"/>
        <w:outlineLvl w:val="0"/>
        <w:rPr>
          <w:color w:val="FF0000"/>
        </w:rPr>
      </w:pPr>
      <w:r>
        <w:rPr>
          <w:color w:val="FF0000"/>
        </w:rPr>
        <w:t>Наименование</w:t>
      </w:r>
      <w:r>
        <w:rPr>
          <w:color w:val="FF0000"/>
        </w:rPr>
        <w:t xml:space="preserve"> организации</w:t>
      </w:r>
      <w:r>
        <w:rPr>
          <w:color w:val="FF0000"/>
        </w:rPr>
        <w:t xml:space="preserve"> </w:t>
      </w:r>
    </w:p>
    <w:p w14:paraId="2D424E12" w14:textId="77777777" w:rsidR="00932EA8" w:rsidRDefault="00932EA8" w:rsidP="00932EA8">
      <w:pPr>
        <w:jc w:val="right"/>
        <w:outlineLvl w:val="0"/>
        <w:rPr>
          <w:color w:val="FF0000"/>
        </w:rPr>
      </w:pPr>
      <w:r>
        <w:rPr>
          <w:color w:val="FF0000"/>
        </w:rPr>
        <w:t>фактический</w:t>
      </w:r>
      <w:r>
        <w:rPr>
          <w:color w:val="FF0000"/>
        </w:rPr>
        <w:t xml:space="preserve"> а</w:t>
      </w:r>
      <w:r>
        <w:rPr>
          <w:color w:val="FF0000"/>
        </w:rPr>
        <w:t xml:space="preserve">дрес </w:t>
      </w:r>
    </w:p>
    <w:p w14:paraId="63B9C8AD" w14:textId="77777777" w:rsidR="00932EA8" w:rsidRPr="00CD5735" w:rsidRDefault="00932EA8" w:rsidP="00932EA8">
      <w:pPr>
        <w:jc w:val="right"/>
        <w:outlineLvl w:val="0"/>
        <w:rPr>
          <w:color w:val="FF0000"/>
        </w:rPr>
      </w:pPr>
      <w:r>
        <w:rPr>
          <w:color w:val="FF0000"/>
        </w:rPr>
        <w:t>контактные</w:t>
      </w:r>
      <w:r w:rsidRPr="00CD5735">
        <w:rPr>
          <w:color w:val="FF0000"/>
        </w:rPr>
        <w:t xml:space="preserve"> </w:t>
      </w:r>
      <w:r>
        <w:rPr>
          <w:color w:val="FF0000"/>
        </w:rPr>
        <w:t>телефонные номера</w:t>
      </w:r>
    </w:p>
    <w:p w14:paraId="69548144" w14:textId="77777777" w:rsidR="00932EA8" w:rsidRDefault="00932EA8" w:rsidP="00932EA8">
      <w:pPr>
        <w:outlineLvl w:val="0"/>
        <w:rPr>
          <w:sz w:val="40"/>
          <w:szCs w:val="40"/>
        </w:rPr>
      </w:pPr>
    </w:p>
    <w:p w14:paraId="69F00789" w14:textId="77777777" w:rsidR="00932EA8" w:rsidRPr="00F064E4" w:rsidRDefault="00932EA8" w:rsidP="00932EA8">
      <w:pPr>
        <w:outlineLvl w:val="0"/>
        <w:rPr>
          <w:sz w:val="28"/>
          <w:szCs w:val="28"/>
        </w:rPr>
      </w:pPr>
    </w:p>
    <w:p w14:paraId="385DF9F2" w14:textId="77777777" w:rsidR="00932EA8" w:rsidRPr="00F064E4" w:rsidRDefault="00932EA8" w:rsidP="00932EA8">
      <w:pPr>
        <w:jc w:val="center"/>
        <w:outlineLvl w:val="0"/>
        <w:rPr>
          <w:sz w:val="28"/>
          <w:szCs w:val="28"/>
        </w:rPr>
      </w:pPr>
      <w:r w:rsidRPr="00F064E4">
        <w:rPr>
          <w:sz w:val="28"/>
          <w:szCs w:val="28"/>
        </w:rPr>
        <w:t>Жалоба</w:t>
      </w:r>
    </w:p>
    <w:p w14:paraId="084A9754" w14:textId="77777777" w:rsidR="00932EA8" w:rsidRPr="00F064E4" w:rsidRDefault="00932EA8" w:rsidP="00932EA8">
      <w:pPr>
        <w:jc w:val="center"/>
        <w:outlineLvl w:val="0"/>
      </w:pPr>
      <w:r w:rsidRPr="00F064E4">
        <w:t>на невыплату заработной платы</w:t>
      </w:r>
    </w:p>
    <w:p w14:paraId="309C1FE6" w14:textId="77777777" w:rsidR="00932EA8" w:rsidRDefault="00932EA8" w:rsidP="00932EA8">
      <w:pPr>
        <w:outlineLvl w:val="0"/>
      </w:pPr>
    </w:p>
    <w:p w14:paraId="70807EBD" w14:textId="77777777" w:rsidR="00932EA8" w:rsidRPr="00F064E4" w:rsidRDefault="00932EA8" w:rsidP="00932EA8">
      <w:pPr>
        <w:outlineLvl w:val="0"/>
      </w:pPr>
    </w:p>
    <w:p w14:paraId="0C8AFDBE" w14:textId="77777777" w:rsidR="00932EA8" w:rsidRPr="00CD5735" w:rsidRDefault="00932EA8" w:rsidP="00932EA8">
      <w:pPr>
        <w:jc w:val="both"/>
        <w:outlineLvl w:val="0"/>
        <w:rPr>
          <w:color w:val="C00000"/>
        </w:rPr>
      </w:pPr>
      <w:r w:rsidRPr="00CD5735">
        <w:rPr>
          <w:color w:val="C00000"/>
        </w:rPr>
        <w:t>Укажите данные</w:t>
      </w:r>
      <w:r>
        <w:rPr>
          <w:color w:val="C00000"/>
        </w:rPr>
        <w:t xml:space="preserve"> о работодателе</w:t>
      </w:r>
      <w:r w:rsidRPr="00CD5735">
        <w:rPr>
          <w:color w:val="C00000"/>
        </w:rPr>
        <w:t xml:space="preserve">, свои данные, с какого периода осуществляете трудовую деятельность, </w:t>
      </w:r>
      <w:r>
        <w:rPr>
          <w:color w:val="C00000"/>
        </w:rPr>
        <w:t>должность, информацию о задолженности по выплате</w:t>
      </w:r>
      <w:r w:rsidRPr="00CD5735">
        <w:rPr>
          <w:color w:val="C00000"/>
        </w:rPr>
        <w:t xml:space="preserve"> заработной платы.</w:t>
      </w:r>
    </w:p>
    <w:p w14:paraId="4B3516D9" w14:textId="77777777" w:rsidR="00932EA8" w:rsidRPr="00CD5735" w:rsidRDefault="00932EA8" w:rsidP="00932EA8">
      <w:pPr>
        <w:jc w:val="both"/>
        <w:outlineLvl w:val="0"/>
        <w:rPr>
          <w:color w:val="FF0000"/>
        </w:rPr>
      </w:pPr>
      <w:r w:rsidRPr="00CD5735">
        <w:rPr>
          <w:color w:val="FF0000"/>
        </w:rPr>
        <w:t>Например:</w:t>
      </w:r>
    </w:p>
    <w:p w14:paraId="4EBA5ED8" w14:textId="77777777" w:rsidR="00932EA8" w:rsidRPr="00CD5735" w:rsidRDefault="00932EA8" w:rsidP="00932EA8">
      <w:pPr>
        <w:ind w:firstLine="708"/>
        <w:jc w:val="both"/>
        <w:outlineLvl w:val="0"/>
        <w:rPr>
          <w:color w:val="FF0000"/>
        </w:rPr>
      </w:pPr>
      <w:r w:rsidRPr="00CD5735">
        <w:rPr>
          <w:color w:val="FF0000"/>
        </w:rPr>
        <w:t xml:space="preserve">Я, ФИО работаю в ООО «Синергия» с 01 октября 2015 года, в должности режиссера постановочных образов. </w:t>
      </w:r>
    </w:p>
    <w:p w14:paraId="5ED56067" w14:textId="77777777" w:rsidR="00932EA8" w:rsidRDefault="00932EA8" w:rsidP="00932EA8">
      <w:pPr>
        <w:ind w:firstLine="708"/>
        <w:jc w:val="both"/>
        <w:outlineLvl w:val="0"/>
        <w:rPr>
          <w:color w:val="FF0000"/>
        </w:rPr>
      </w:pPr>
      <w:r w:rsidRPr="00CD5735">
        <w:rPr>
          <w:color w:val="FF0000"/>
        </w:rPr>
        <w:t>Заработная плата выплачивается работодателем два раза в месяц. Однако начиная с июня 2017 года на предприятии работодателем допускаются задержки в выплате заработной платы. Так, заработную плату за июнь и июль, выплатили частично, остальную часть выплатили только в августе. Заработная плата за август выплачена полностью только в октябре 2017 года. Заработная плата за сентябрь работодателем не выплачена.</w:t>
      </w:r>
    </w:p>
    <w:p w14:paraId="3AE04AC0" w14:textId="77777777" w:rsidR="00932EA8" w:rsidRDefault="00932EA8" w:rsidP="00932EA8">
      <w:pPr>
        <w:ind w:firstLine="708"/>
        <w:jc w:val="both"/>
        <w:outlineLvl w:val="0"/>
        <w:rPr>
          <w:color w:val="FF0000"/>
        </w:rPr>
      </w:pPr>
      <w:r>
        <w:rPr>
          <w:color w:val="FF0000"/>
        </w:rPr>
        <w:t>Задолженность по заработной плате составляет/можно указать примерную.</w:t>
      </w:r>
    </w:p>
    <w:p w14:paraId="49A080D7" w14:textId="77777777" w:rsidR="00932EA8" w:rsidRPr="00CD5735" w:rsidRDefault="00932EA8" w:rsidP="00932EA8">
      <w:pPr>
        <w:ind w:firstLine="708"/>
        <w:jc w:val="both"/>
        <w:outlineLvl w:val="0"/>
        <w:rPr>
          <w:color w:val="FF0000"/>
        </w:rPr>
      </w:pPr>
    </w:p>
    <w:p w14:paraId="2D7B90D2" w14:textId="77777777" w:rsidR="00932EA8" w:rsidRPr="00CD5735" w:rsidRDefault="00932EA8" w:rsidP="00932EA8">
      <w:pPr>
        <w:ind w:firstLine="540"/>
        <w:jc w:val="both"/>
        <w:rPr>
          <w:rFonts w:eastAsia="Times New Roman" w:cs="Arial"/>
          <w:color w:val="000000" w:themeColor="text1"/>
          <w:lang w:eastAsia="ru-RU"/>
        </w:rPr>
      </w:pPr>
      <w:r w:rsidRPr="00CD5735">
        <w:rPr>
          <w:color w:val="000000" w:themeColor="text1"/>
        </w:rPr>
        <w:t xml:space="preserve">Согласно статье 22 Трудового Кодекса РФ </w:t>
      </w:r>
      <w:r w:rsidRPr="00CD5735">
        <w:rPr>
          <w:rFonts w:eastAsia="Times New Roman" w:cs="Arial"/>
          <w:color w:val="000000" w:themeColor="text1"/>
          <w:lang w:eastAsia="ru-RU"/>
        </w:rPr>
        <w:t>работодатель обязан:</w:t>
      </w:r>
    </w:p>
    <w:p w14:paraId="786FA486" w14:textId="77777777" w:rsidR="00932EA8" w:rsidRPr="00E063E3" w:rsidRDefault="00932EA8" w:rsidP="00932EA8">
      <w:pPr>
        <w:ind w:firstLine="540"/>
        <w:jc w:val="both"/>
        <w:rPr>
          <w:rFonts w:eastAsia="Times New Roman" w:cs="Arial"/>
          <w:color w:val="000000" w:themeColor="text1"/>
          <w:lang w:eastAsia="ru-RU"/>
        </w:rPr>
      </w:pPr>
      <w:bookmarkStart w:id="0" w:name="dst198"/>
      <w:bookmarkEnd w:id="0"/>
      <w:r w:rsidRPr="00CD5735">
        <w:rPr>
          <w:rFonts w:eastAsia="Times New Roman" w:cs="Arial"/>
          <w:color w:val="000000" w:themeColor="text1"/>
          <w:lang w:eastAsia="ru-RU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14:paraId="6E079985" w14:textId="77777777" w:rsidR="00932EA8" w:rsidRPr="00E063E3" w:rsidRDefault="00932EA8" w:rsidP="00932EA8">
      <w:pPr>
        <w:ind w:firstLine="540"/>
        <w:jc w:val="both"/>
        <w:rPr>
          <w:rFonts w:eastAsia="Times New Roman" w:cs="Arial"/>
          <w:color w:val="000000" w:themeColor="text1"/>
          <w:lang w:eastAsia="ru-RU"/>
        </w:rPr>
      </w:pPr>
      <w:bookmarkStart w:id="1" w:name="dst199"/>
      <w:bookmarkStart w:id="2" w:name="dst200"/>
      <w:bookmarkStart w:id="3" w:name="dst201"/>
      <w:bookmarkStart w:id="4" w:name="dst202"/>
      <w:bookmarkEnd w:id="1"/>
      <w:bookmarkEnd w:id="2"/>
      <w:bookmarkEnd w:id="3"/>
      <w:bookmarkEnd w:id="4"/>
      <w:r w:rsidRPr="00CD5735">
        <w:rPr>
          <w:rFonts w:eastAsia="Times New Roman" w:cs="Arial"/>
          <w:color w:val="000000" w:themeColor="text1"/>
          <w:lang w:eastAsia="ru-RU"/>
        </w:rPr>
        <w:t>обеспечивать работникам равную оплату за труд равной ценности;</w:t>
      </w:r>
    </w:p>
    <w:p w14:paraId="34997270" w14:textId="77777777" w:rsidR="00932EA8" w:rsidRPr="00E063E3" w:rsidRDefault="00932EA8" w:rsidP="00932EA8">
      <w:pPr>
        <w:ind w:firstLine="540"/>
        <w:jc w:val="both"/>
        <w:rPr>
          <w:rFonts w:eastAsia="Times New Roman" w:cs="Arial"/>
          <w:color w:val="000000" w:themeColor="text1"/>
          <w:lang w:eastAsia="ru-RU"/>
        </w:rPr>
      </w:pPr>
      <w:bookmarkStart w:id="5" w:name="dst203"/>
      <w:bookmarkEnd w:id="5"/>
      <w:r w:rsidRPr="00CD5735">
        <w:rPr>
          <w:rFonts w:eastAsia="Times New Roman" w:cs="Arial"/>
          <w:color w:val="000000" w:themeColor="text1"/>
          <w:lang w:eastAsia="ru-RU"/>
        </w:rPr>
        <w:t>выплачивать в полном размере причитающуюся работникам заработную плату в сроки, установленные в соответствии с настоящим Кодексом, коллективным договором, правилами внутреннего трудового распорядка, трудовыми договорами;</w:t>
      </w:r>
    </w:p>
    <w:p w14:paraId="7DC7F48C" w14:textId="77777777" w:rsidR="00932EA8" w:rsidRPr="00CD5735" w:rsidRDefault="00932EA8" w:rsidP="00932EA8">
      <w:pPr>
        <w:ind w:firstLine="708"/>
        <w:jc w:val="both"/>
        <w:outlineLvl w:val="0"/>
        <w:rPr>
          <w:color w:val="000000" w:themeColor="text1"/>
        </w:rPr>
      </w:pPr>
    </w:p>
    <w:p w14:paraId="7AFD9219" w14:textId="77777777" w:rsidR="00932EA8" w:rsidRPr="00CD5735" w:rsidRDefault="00932EA8" w:rsidP="00932EA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color w:val="000000" w:themeColor="text1"/>
        </w:rPr>
      </w:pPr>
      <w:r w:rsidRPr="00CD5735">
        <w:rPr>
          <w:rFonts w:cs="Verdana"/>
          <w:color w:val="000000" w:themeColor="text1"/>
        </w:rPr>
        <w:t xml:space="preserve">В соответствии со статьей 136 Трудового Кодекса </w:t>
      </w:r>
      <w:r w:rsidRPr="00CD5735">
        <w:rPr>
          <w:rFonts w:cs="Arial"/>
          <w:bCs/>
          <w:color w:val="000000" w:themeColor="text1"/>
        </w:rP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14:paraId="6CDAB101" w14:textId="77777777" w:rsidR="00932EA8" w:rsidRPr="00CD5735" w:rsidRDefault="00932EA8" w:rsidP="00932EA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color w:val="000000" w:themeColor="text1"/>
        </w:rPr>
      </w:pPr>
    </w:p>
    <w:p w14:paraId="1CC5712C" w14:textId="77777777" w:rsidR="00932EA8" w:rsidRPr="00E063E3" w:rsidRDefault="00932EA8" w:rsidP="00932EA8">
      <w:pPr>
        <w:ind w:firstLine="708"/>
        <w:jc w:val="both"/>
        <w:rPr>
          <w:rFonts w:eastAsia="Times New Roman" w:cs="Times New Roman"/>
          <w:color w:val="000000" w:themeColor="text1"/>
          <w:lang w:eastAsia="ru-RU"/>
        </w:rPr>
      </w:pPr>
      <w:r w:rsidRPr="00CD5735">
        <w:rPr>
          <w:rFonts w:eastAsia="Times New Roman" w:cs="Arial"/>
          <w:color w:val="000000" w:themeColor="text1"/>
          <w:shd w:val="clear" w:color="auto" w:fill="FFFFFF"/>
          <w:lang w:eastAsia="ru-RU"/>
        </w:rPr>
        <w:t xml:space="preserve">Согласно статье 236 Трудового Кодекса РФ </w:t>
      </w:r>
      <w:r>
        <w:rPr>
          <w:rFonts w:eastAsia="Times New Roman" w:cs="Arial"/>
          <w:color w:val="000000" w:themeColor="text1"/>
          <w:shd w:val="clear" w:color="auto" w:fill="FFFFFF"/>
          <w:lang w:eastAsia="ru-RU"/>
        </w:rPr>
        <w:t>п</w:t>
      </w:r>
      <w:r w:rsidRPr="00E063E3">
        <w:rPr>
          <w:rFonts w:eastAsia="Times New Roman" w:cs="Arial"/>
          <w:color w:val="000000" w:themeColor="text1"/>
          <w:shd w:val="clear" w:color="auto" w:fill="FFFFFF"/>
          <w:lang w:eastAsia="ru-RU"/>
        </w:rPr>
        <w:t>ри нарушении работодателем установленного</w:t>
      </w:r>
      <w:r w:rsidRPr="00CD5735">
        <w:rPr>
          <w:rFonts w:eastAsia="Times New Roman" w:cs="Arial"/>
          <w:color w:val="000000" w:themeColor="text1"/>
          <w:shd w:val="clear" w:color="auto" w:fill="FFFFFF"/>
          <w:lang w:eastAsia="ru-RU"/>
        </w:rPr>
        <w:t> </w:t>
      </w:r>
      <w:r w:rsidRPr="00E063E3">
        <w:rPr>
          <w:rFonts w:eastAsia="Times New Roman" w:cs="Times New Roman"/>
          <w:color w:val="000000" w:themeColor="text1"/>
          <w:lang w:eastAsia="ru-RU"/>
        </w:rPr>
        <w:t>срока</w:t>
      </w:r>
      <w:r w:rsidRPr="00CD5735">
        <w:rPr>
          <w:rFonts w:eastAsia="Times New Roman" w:cs="Arial"/>
          <w:color w:val="000000" w:themeColor="text1"/>
          <w:shd w:val="clear" w:color="auto" w:fill="FFFFFF"/>
          <w:lang w:eastAsia="ru-RU"/>
        </w:rPr>
        <w:t> </w:t>
      </w:r>
      <w:r w:rsidRPr="00E063E3">
        <w:rPr>
          <w:rFonts w:eastAsia="Times New Roman" w:cs="Arial"/>
          <w:color w:val="000000" w:themeColor="text1"/>
          <w:shd w:val="clear" w:color="auto" w:fill="FFFFFF"/>
          <w:lang w:eastAsia="ru-RU"/>
        </w:rPr>
        <w:t>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</w:t>
      </w:r>
      <w:r w:rsidRPr="00CD5735">
        <w:rPr>
          <w:rFonts w:eastAsia="Times New Roman" w:cs="Arial"/>
          <w:color w:val="000000" w:themeColor="text1"/>
          <w:shd w:val="clear" w:color="auto" w:fill="FFFFFF"/>
          <w:lang w:eastAsia="ru-RU"/>
        </w:rPr>
        <w:t> </w:t>
      </w:r>
      <w:hyperlink r:id="rId5" w:anchor="dst100163" w:history="1">
        <w:r w:rsidRPr="00CD5735">
          <w:rPr>
            <w:rFonts w:eastAsia="Times New Roman" w:cs="Arial"/>
            <w:color w:val="000000" w:themeColor="text1"/>
            <w:lang w:eastAsia="ru-RU"/>
          </w:rPr>
          <w:t>ключевой ставки</w:t>
        </w:r>
      </w:hyperlink>
      <w:r w:rsidRPr="00CD5735">
        <w:rPr>
          <w:rFonts w:eastAsia="Times New Roman" w:cs="Arial"/>
          <w:color w:val="000000" w:themeColor="text1"/>
          <w:shd w:val="clear" w:color="auto" w:fill="FFFFFF"/>
          <w:lang w:eastAsia="ru-RU"/>
        </w:rPr>
        <w:t> </w:t>
      </w:r>
      <w:r w:rsidRPr="00E063E3">
        <w:rPr>
          <w:rFonts w:eastAsia="Times New Roman" w:cs="Arial"/>
          <w:color w:val="000000" w:themeColor="text1"/>
          <w:shd w:val="clear" w:color="auto" w:fill="FFFFFF"/>
          <w:lang w:eastAsia="ru-RU"/>
        </w:rPr>
        <w:t xml:space="preserve">Центрального банка Российской Федерации от не выплаченных в срок сумм за каждый день задержки начиная со </w:t>
      </w:r>
      <w:r w:rsidRPr="00E063E3">
        <w:rPr>
          <w:rFonts w:eastAsia="Times New Roman" w:cs="Arial"/>
          <w:color w:val="000000" w:themeColor="text1"/>
          <w:shd w:val="clear" w:color="auto" w:fill="FFFFFF"/>
          <w:lang w:eastAsia="ru-RU"/>
        </w:rPr>
        <w:lastRenderedPageBreak/>
        <w:t>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14:paraId="5D93578F" w14:textId="77777777" w:rsidR="00932EA8" w:rsidRPr="00385804" w:rsidRDefault="00932EA8" w:rsidP="00932EA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color w:val="000000" w:themeColor="text1"/>
        </w:rPr>
      </w:pPr>
    </w:p>
    <w:p w14:paraId="7892FA16" w14:textId="77777777" w:rsidR="00726078" w:rsidRDefault="00932EA8" w:rsidP="00932EA8">
      <w:pPr>
        <w:rPr>
          <w:color w:val="000000" w:themeColor="text1"/>
        </w:rPr>
      </w:pPr>
      <w:r>
        <w:rPr>
          <w:color w:val="000000" w:themeColor="text1"/>
        </w:rPr>
        <w:t>На основании изложенного,</w:t>
      </w:r>
    </w:p>
    <w:p w14:paraId="399128D6" w14:textId="77777777" w:rsidR="00932EA8" w:rsidRDefault="00932EA8">
      <w:pPr>
        <w:rPr>
          <w:color w:val="000000" w:themeColor="text1"/>
        </w:rPr>
      </w:pPr>
    </w:p>
    <w:p w14:paraId="10D8638D" w14:textId="77777777" w:rsidR="00932EA8" w:rsidRDefault="00932EA8" w:rsidP="00932EA8">
      <w:pPr>
        <w:jc w:val="center"/>
        <w:rPr>
          <w:color w:val="000000" w:themeColor="text1"/>
        </w:rPr>
      </w:pPr>
      <w:r>
        <w:rPr>
          <w:color w:val="000000" w:themeColor="text1"/>
        </w:rPr>
        <w:t>ПРОШУ</w:t>
      </w:r>
    </w:p>
    <w:p w14:paraId="586FC87A" w14:textId="77777777" w:rsidR="00932EA8" w:rsidRDefault="00932EA8" w:rsidP="00932EA8">
      <w:pPr>
        <w:rPr>
          <w:color w:val="000000" w:themeColor="text1"/>
        </w:rPr>
      </w:pPr>
    </w:p>
    <w:p w14:paraId="536AC942" w14:textId="77777777" w:rsidR="00932EA8" w:rsidRDefault="00932EA8" w:rsidP="00932EA8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Провести проверку в отношении работодателя, внести представление об устранении нарушений трудового законодательства;</w:t>
      </w:r>
    </w:p>
    <w:p w14:paraId="42B7DA1E" w14:textId="77777777" w:rsidR="00932EA8" w:rsidRDefault="00932EA8" w:rsidP="00932EA8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Обязать работодателя произвести выплату задолженности по заработной плате с выплатой процентов согласно статье 236 Трудового Кодекса РФ;</w:t>
      </w:r>
    </w:p>
    <w:p w14:paraId="22379561" w14:textId="77777777" w:rsidR="00932EA8" w:rsidRDefault="00932EA8" w:rsidP="00932EA8">
      <w:pPr>
        <w:rPr>
          <w:color w:val="000000" w:themeColor="text1"/>
        </w:rPr>
      </w:pPr>
      <w:bookmarkStart w:id="6" w:name="_GoBack"/>
      <w:bookmarkEnd w:id="6"/>
    </w:p>
    <w:p w14:paraId="496A73F8" w14:textId="77777777" w:rsidR="00932EA8" w:rsidRDefault="00932EA8" w:rsidP="00932EA8">
      <w:pPr>
        <w:rPr>
          <w:color w:val="000000" w:themeColor="text1"/>
        </w:rPr>
      </w:pPr>
    </w:p>
    <w:p w14:paraId="13EFC0BF" w14:textId="77777777" w:rsidR="00932EA8" w:rsidRDefault="00932EA8" w:rsidP="00932EA8">
      <w:pPr>
        <w:rPr>
          <w:color w:val="000000" w:themeColor="text1"/>
        </w:rPr>
      </w:pPr>
    </w:p>
    <w:p w14:paraId="6FC21615" w14:textId="77777777" w:rsidR="00932EA8" w:rsidRPr="00932EA8" w:rsidRDefault="00932EA8" w:rsidP="00932EA8">
      <w:pPr>
        <w:rPr>
          <w:color w:val="FF0000"/>
        </w:rPr>
      </w:pPr>
      <w:r w:rsidRPr="00932EA8">
        <w:rPr>
          <w:color w:val="FF0000"/>
        </w:rPr>
        <w:t>Дата</w:t>
      </w:r>
    </w:p>
    <w:p w14:paraId="03D61466" w14:textId="77777777" w:rsidR="00932EA8" w:rsidRPr="00932EA8" w:rsidRDefault="00932EA8" w:rsidP="00932EA8">
      <w:pPr>
        <w:rPr>
          <w:color w:val="FF0000"/>
        </w:rPr>
      </w:pPr>
    </w:p>
    <w:p w14:paraId="46D94EC4" w14:textId="77777777" w:rsidR="00932EA8" w:rsidRPr="00932EA8" w:rsidRDefault="00932EA8" w:rsidP="00932EA8">
      <w:pPr>
        <w:rPr>
          <w:color w:val="FF0000"/>
        </w:rPr>
      </w:pPr>
      <w:r w:rsidRPr="00932EA8">
        <w:rPr>
          <w:color w:val="FF0000"/>
        </w:rPr>
        <w:t>ФИО и подпись</w:t>
      </w:r>
    </w:p>
    <w:p w14:paraId="19AF9A82" w14:textId="77777777" w:rsidR="00932EA8" w:rsidRPr="00932EA8" w:rsidRDefault="00932EA8" w:rsidP="00932EA8">
      <w:pPr>
        <w:ind w:left="360"/>
        <w:rPr>
          <w:color w:val="000000" w:themeColor="text1"/>
        </w:rPr>
      </w:pPr>
    </w:p>
    <w:sectPr w:rsidR="00932EA8" w:rsidRPr="00932EA8" w:rsidSect="008852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854"/>
    <w:multiLevelType w:val="hybridMultilevel"/>
    <w:tmpl w:val="FDB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A8"/>
    <w:rsid w:val="00726078"/>
    <w:rsid w:val="00885219"/>
    <w:rsid w:val="009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7C5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nsultant.ru/document/cons_doc_LAW_12453/886577905315979b26c9032d79cb911cc8fa7e69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2491</Characters>
  <Application>Microsoft Macintosh Word</Application>
  <DocSecurity>0</DocSecurity>
  <Lines>20</Lines>
  <Paragraphs>5</Paragraphs>
  <ScaleCrop>false</ScaleCrop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2019-10-15T07:25:00Z</dcterms:created>
  <dcterms:modified xsi:type="dcterms:W3CDTF">2019-10-15T07:35:00Z</dcterms:modified>
</cp:coreProperties>
</file>